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חולמים קדימה: חלומות, מטרות וצעדים קטנים</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התלמידים והתלמידות יבחינו בין חלום, מטרה ותוכנית, ויתרגמו חלום למטרה ממוקדת, לצעדים קטנים, למסגרת זמן ולאנשים שיכולים לעזור.</w:t>
            </w:r>
          </w:p>
          <w:p>
            <w:pPr>
              <w:bidi/>
              <w:spacing w:after="80" w:before="0"/>
            </w:pPr>
            <w:r>
              <w:rPr>
                <w:rFonts w:ascii="Arial" w:cs="Arial" w:eastAsia="Arial" w:hAnsi="Arial"/>
                <w:sz w:val="28"/>
                <w:szCs w:val="28"/>
                <w:rtl/>
              </w:rPr>
              <w:t xml:space="preserve">• התלמידים והתלמידות יאתרו מידע, יסיקו מסקנות ויזהו מבנה טקסט, קשרים לוגיים, שורשים ומשלב לשון בטקסט סיפורי, מידעי וטיעוני.</w:t>
            </w:r>
          </w:p>
          <w:p>
            <w:pPr>
              <w:bidi/>
              <w:spacing w:after="80" w:before="0"/>
            </w:pPr>
            <w:r>
              <w:rPr>
                <w:rFonts w:ascii="Arial" w:cs="Arial" w:eastAsia="Arial" w:hAnsi="Arial"/>
                <w:sz w:val="28"/>
                <w:szCs w:val="28"/>
                <w:rtl/>
              </w:rPr>
              <w:t xml:space="preserve">• התלמידים והתלמידות יכירו אופטימיות ריאלית, תקווה (רצון + דרכים) ואת הכוח של המילה "עוד", ויבטאו עמדה מנומקת וחיבור אישי לחלום שלהם.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משהו שפעם לא ידעתם לעשות ועכשיו אתם יודעים. מה היה הצעד הראשון ומי עזר? מציגים את שקופית הפתיחה ואת שלושת עומקי הצלילה.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מושגי יסוד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שקופיות חלום–מטרה–תוכנית, שתי רגליים של תקווה (רצון + דרכים) ושלושה זוגות משקפיים: אופטימיות נאיבית, פסימיות ואופטימיות ריאלית.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קריאה וצלילה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קבוצה קוראת את הטקסט ברמה המתאימה לה ועונה על שאלות פני המים והצלילה: איתור, סימון משפט, מיון ואוצר מילים. ברמת חט״ב עוצרים בתחנת העצירה.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משחק 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משחקים בזוגות את משחק "בחרו מסלול" ומשווים בחירות. מדגישים את עש״ן ד״ק ברגע האכזבה: עצור, שרירים, נשימה, דיבור עצמי ("אני עוד לא שם") וקדימה.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המעמקים ומעגל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כתיבה קצרה (השאלה הפתוחה), ואחריה שתיים מארבע שאלות הדיון. מקשרים לערוצי גש״ר מאח״ד שעוזרים להמשיך לעבר חלום.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תלמיד ותלמידה ממלאים כרטיס יציאה אחד: חלום, מטרה וצעד קטן, או משפט עם המילה "עוד".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מציגים בשתי דקות את ההבדל בין חלום, מטרה ותוכנית, וקוראים יחד את הטקסט ברמה המתאימה. משחקים צעד אחד מתוך משחק המסלול. מסיימים בכרטיס יציאה: "אני עוד לא..., אבל הצעד הקטן הבא שלי הוא...".</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חשבו על משהו שפעם לא ידעתם לעשות ועכשיו אתם יודעים, למשל לרכוב על אופניים, לשחות או להכין חביתה. מה היה הצעד הראשון? ומי עזר לכם בדרך?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בדרך לחלום: גש״ר מאח״ד • עש״ן ד״ק • מעש״ה</w:t>
            </w:r>
          </w:p>
          <w:p>
            <w:pPr>
              <w:bidi/>
              <w:spacing w:after="80" w:before="0"/>
            </w:pPr>
            <w:r>
              <w:rPr>
                <w:rFonts w:ascii="Arial" w:cs="Arial" w:eastAsia="Arial" w:hAnsi="Arial"/>
                <w:sz w:val="28"/>
                <w:szCs w:val="28"/>
                <w:rtl/>
              </w:rPr>
              <w:t xml:space="preserve">עש״ן ד״ק עוזר ברגע של אכזבה, כשהבמה נופלת או כשהסרטון לא מצליח: עוצרים, מכווצים ומשחררים שרירים, נושמים לאט, אומרים לעצמנו "אני עוד לא שם, אבל אני בדרך" – ורק אז בוחרים צעד קדימה. גש״ר מאח״ד מציע שישה ערוצים להמשיך לעבר החלום: גוף (תרגול), שכל (תוכנית), רגש (לקרוא לפחד בשם), אמונה ("אני יכול/ה להשפיע"), חברה (אנשים שעוזרים) ודמיון (לדמיין את הצעד הבא). מעש״ה מכוון אותנו כשחבר או חברה מספרים שהתוכנית שלהם התפרקה: מחויבות ("אני כאן איתך"), עידוד לפעולה (צעד קטן אחד), שאלות ("מה קרה? מה עוזר לך?") והבניית רצף (מה קרה, מה עכשיו ומה הלאה). החלום נתקע או שמשהו לא הצליח? עצרו עם עש״ן ד״ק: עוצרים, מכווצים ומשחררים אגרופים, נושמים לאט, אומרים לעצמנו "אני עוד לא שם, אבל אני בדרך" – וקדימה, לצעד קטן אחד לקראת החלום.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אל תבקשו לשתף חלומות בקול רם. מי שרוצה משתף/ת, ומי שלא רוצה כותב/ת לעצמו/ה. חלום הוא דבר אישי, וחשוב לכבד גם חלומות "קטנים" או לא שגרתיים.</w:t>
            </w:r>
          </w:p>
          <w:p>
            <w:pPr>
              <w:bidi/>
              <w:spacing w:after="80" w:before="0"/>
            </w:pPr>
            <w:r>
              <w:rPr>
                <w:rFonts w:ascii="Arial" w:cs="Arial" w:eastAsia="Arial" w:hAnsi="Arial"/>
                <w:sz w:val="28"/>
                <w:szCs w:val="28"/>
                <w:rtl/>
              </w:rPr>
              <w:t xml:space="preserve">• כשתלמיד/ה מספר/ת על כישלון, החזירו את השיחה לשפת ה"עוד" ולצעד הבא: "מה למדת מזה?", "מי יכול לעזור?". הימנעו משיפוט ומהשוואות בין תלמידים.</w:t>
            </w:r>
          </w:p>
          <w:p>
            <w:pPr>
              <w:bidi/>
              <w:spacing w:after="80" w:before="0"/>
            </w:pPr>
            <w:r>
              <w:rPr>
                <w:rFonts w:ascii="Arial" w:cs="Arial" w:eastAsia="Arial" w:hAnsi="Arial"/>
                <w:sz w:val="28"/>
                <w:szCs w:val="28"/>
                <w:rtl/>
              </w:rPr>
              <w:t xml:space="preserve">• זהו מרחב בטוח של תמיכה ולא טיפול. אם עולה מצוקה, ייאוש מתמשך או דאגה לשלומו/ה של תלמיד/ה, פנו ליועצת. אפשר גם להזכיר לתלמידים שהם יכולים לפנות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מקבלים כל השלמה פשוטה ונכונה, למשל: "החלום שלי הוא לדבר עברית" או "הצעד הקטן שלי הוא ללמוד חמש מילים כל יום". אפשר לכתוב בשפת האם ולתרגם יחד מילה אחת לעברית. מעודדים שימוש ב"אני עוד לא...".</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לְשַׂחֵק כַּדּוּרְסַל בַּקְּבוּצָה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עָשָׂר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נוֹעָה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לא נכון | 2.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„שָׁלוֹם, אֲנִי קַטְיָה…”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לְשַׂחֵק בַּקְּבוּצָה ← 🌟 חֲלוֹם; לִלְמוֹד עָשָׂר מִילִּים בְּיוֹם ← 👣 צַעַד קָטָן; לָלֶכֶת לָחוֹג בַּשְּׁכוּנָה ← 👣 צַעַד קָטָן; לְדַבֵּר עִבְרִית טוֹב ← 🌟 חֲלוֹם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חוֹלְמִים קָדִימָה: חֲלוֹמוֹת, מַטָּרוֹת וּצְעָדִים קְטַנִּים</w:t>
      </w:r>
    </w:p>
    <w:p>
      <w:pPr>
        <w:bidi/>
        <w:spacing w:after="200" w:before="0"/>
      </w:pPr>
      <w:r>
        <w:rPr>
          <w:rFonts w:ascii="Arial" w:cs="Arial" w:eastAsia="Arial" w:hAnsi="Arial"/>
          <w:color w:val="4A4560"/>
          <w:sz w:val="30"/>
          <w:szCs w:val="30"/>
          <w:rtl/>
        </w:rPr>
        <w:t xml:space="preserve">מֵחֲלוֹם לְתָוכְנִית – אוֹפְּטִימִיּוּת רֵיאָלִית, תִּקְוָוה וְהַתְמָדָה</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חֲלוֹם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dream</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after-school club / class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מְפַחֶדֶת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is afraid (f.)</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מַזְמִינָה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invites (f.)</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צַעַד קָטָן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a small step</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קְבוּצָה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team</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עוֹד לֹא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not yet</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חֲלוֹם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dream</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חוּג</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after-school club / class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מְפַחֶדֶת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is afraid (f.)</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מַזְמִינָה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invites (f.)</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צַעַד קָטָן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a small step</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קְבוּצָה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team</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עוֹד לֹא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not yet</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שְׁכוּנָה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neighborhood</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קַטְיָה וַחֲלוֹם הַכַּדּוּרְסַל</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קִרְאוּ אֶת הַכּוֹתֶרֶת. מָה הַחֲלוֹם שֶׁלָּכֶם? כָּתְבוּ מִילָּה אַחַת אוֹ צִיְּירוּ.</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חֲלוֹם</w:t>
            </w:r>
            <w:r>
              <w:rPr>
                <w:rFonts w:ascii="Arial" w:cs="Arial" w:eastAsia="Arial" w:hAnsi="Arial"/>
                <w:sz w:val="28"/>
                <w:szCs w:val="28"/>
                <w:rtl/>
              </w:rPr>
              <w:t xml:space="preserve"> – dream</w:t>
            </w:r>
          </w:p>
          <w:p>
            <w:pPr>
              <w:bidi/>
              <w:spacing w:after="80" w:before="0"/>
            </w:pPr>
            <w:r>
              <w:rPr>
                <w:rFonts w:ascii="Arial" w:cs="Arial" w:eastAsia="Arial" w:hAnsi="Arial"/>
                <w:b/>
                <w:bCs/>
                <w:color w:val="2B1D5C"/>
                <w:sz w:val="28"/>
                <w:szCs w:val="28"/>
                <w:rtl/>
              </w:rPr>
              <w:t xml:space="preserve">חוּג</w:t>
            </w:r>
            <w:r>
              <w:rPr>
                <w:rFonts w:ascii="Arial" w:cs="Arial" w:eastAsia="Arial" w:hAnsi="Arial"/>
                <w:sz w:val="28"/>
                <w:szCs w:val="28"/>
                <w:rtl/>
              </w:rPr>
              <w:t xml:space="preserve"> – after-school club / class</w:t>
            </w:r>
          </w:p>
          <w:p>
            <w:pPr>
              <w:bidi/>
              <w:spacing w:after="80" w:before="0"/>
            </w:pPr>
            <w:r>
              <w:rPr>
                <w:rFonts w:ascii="Arial" w:cs="Arial" w:eastAsia="Arial" w:hAnsi="Arial"/>
                <w:b/>
                <w:bCs/>
                <w:color w:val="2B1D5C"/>
                <w:sz w:val="28"/>
                <w:szCs w:val="28"/>
                <w:rtl/>
              </w:rPr>
              <w:t xml:space="preserve">מְפַחֶדֶת</w:t>
            </w:r>
            <w:r>
              <w:rPr>
                <w:rFonts w:ascii="Arial" w:cs="Arial" w:eastAsia="Arial" w:hAnsi="Arial"/>
                <w:sz w:val="28"/>
                <w:szCs w:val="28"/>
                <w:rtl/>
              </w:rPr>
              <w:t xml:space="preserve"> – is afraid (f.)</w:t>
            </w:r>
          </w:p>
          <w:p>
            <w:pPr>
              <w:bidi/>
              <w:spacing w:after="80" w:before="0"/>
            </w:pPr>
            <w:r>
              <w:rPr>
                <w:rFonts w:ascii="Arial" w:cs="Arial" w:eastAsia="Arial" w:hAnsi="Arial"/>
                <w:b/>
                <w:bCs/>
                <w:color w:val="2B1D5C"/>
                <w:sz w:val="28"/>
                <w:szCs w:val="28"/>
                <w:rtl/>
              </w:rPr>
              <w:t xml:space="preserve">מַזְמִינָה</w:t>
            </w:r>
            <w:r>
              <w:rPr>
                <w:rFonts w:ascii="Arial" w:cs="Arial" w:eastAsia="Arial" w:hAnsi="Arial"/>
                <w:sz w:val="28"/>
                <w:szCs w:val="28"/>
                <w:rtl/>
              </w:rPr>
              <w:t xml:space="preserve"> – invites (f.)</w:t>
            </w:r>
          </w:p>
          <w:p>
            <w:pPr>
              <w:bidi/>
              <w:spacing w:after="80" w:before="0"/>
            </w:pPr>
            <w:r>
              <w:rPr>
                <w:rFonts w:ascii="Arial" w:cs="Arial" w:eastAsia="Arial" w:hAnsi="Arial"/>
                <w:b/>
                <w:bCs/>
                <w:color w:val="2B1D5C"/>
                <w:sz w:val="28"/>
                <w:szCs w:val="28"/>
                <w:rtl/>
              </w:rPr>
              <w:t xml:space="preserve">צַעַד קָטָן</w:t>
            </w:r>
            <w:r>
              <w:rPr>
                <w:rFonts w:ascii="Arial" w:cs="Arial" w:eastAsia="Arial" w:hAnsi="Arial"/>
                <w:sz w:val="28"/>
                <w:szCs w:val="28"/>
                <w:rtl/>
              </w:rPr>
              <w:t xml:space="preserve"> – a small step</w:t>
            </w:r>
          </w:p>
          <w:p>
            <w:pPr>
              <w:bidi/>
              <w:spacing w:after="80" w:before="0"/>
            </w:pPr>
            <w:r>
              <w:rPr>
                <w:rFonts w:ascii="Arial" w:cs="Arial" w:eastAsia="Arial" w:hAnsi="Arial"/>
                <w:b/>
                <w:bCs/>
                <w:color w:val="2B1D5C"/>
                <w:sz w:val="28"/>
                <w:szCs w:val="28"/>
                <w:rtl/>
              </w:rPr>
              <w:t xml:space="preserve">קְבוּצָה</w:t>
            </w:r>
            <w:r>
              <w:rPr>
                <w:rFonts w:ascii="Arial" w:cs="Arial" w:eastAsia="Arial" w:hAnsi="Arial"/>
                <w:sz w:val="28"/>
                <w:szCs w:val="28"/>
                <w:rtl/>
              </w:rPr>
              <w:t xml:space="preserve"> – team</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קַטְיָה בַּת 15, וְהִיא גָּרָה בְּיִשְׂרָאֵל חֲצִי שָׁנָה.</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יֵשׁ לָהּ חֲלוֹם: לְשַׂחֵק כַּדּוּרְסַל בִּקְבוּצָה.</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אֲבָל הִיא עוֹד לֹא מְדַבֶּרֶת עִבְרִית טוֹב.</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כָּל יוֹם הִיא לוֹמֶדֶת עָשָׂר 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בְּיוֹם שֵׁנִי הִיא הוֹלֶכֶת לְחוּג כַּדּוּרְסַל בַּשְּׁכוּנָה.</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הִיא מְפַחֶדֶת לְדַבֵּר, אֲבָל הִיא אוֹמֶרֶת: "שָׁלוֹם, אֲנִי קַטְיָה."</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יַלְדָּה בְּשֵׁם נוֹעָה מְחַיֶּיכֶת וּמַזְמִינָה אוֹתָהּ לְשַׂחֵק.</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קַטְיָה חוֹשֶׁבֶת: "צַעַד קָטָן, וְעוֹד צַעַד."</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קִרְאוּ טוֹב וּמָצְאוּ אֶת הַתְּשׁוּבוֹת בַּטֵּקְסְט.</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מָה הַחֲלוֹם שֶׁל קַטְיָה?</w:t>
      </w:r>
    </w:p>
    <w:p>
      <w:pPr>
        <w:bidi/>
        <w:spacing w:after="40" w:before="0"/>
      </w:pPr>
      <w:r>
        <w:rPr>
          <w:rFonts w:ascii="Arial" w:cs="Arial" w:eastAsia="Arial" w:hAnsi="Arial"/>
          <w:sz w:val="28"/>
          <w:szCs w:val="28"/>
          <w:rtl/>
        </w:rPr>
        <w:t xml:space="preserve">(א)  לְשַׂחֵק כַּדּוּרְסַל בַּקְּבוּצָה</w:t>
      </w:r>
    </w:p>
    <w:p>
      <w:pPr>
        <w:bidi/>
        <w:spacing w:after="40" w:before="0"/>
      </w:pPr>
      <w:r>
        <w:rPr>
          <w:rFonts w:ascii="Arial" w:cs="Arial" w:eastAsia="Arial" w:hAnsi="Arial"/>
          <w:sz w:val="28"/>
          <w:szCs w:val="28"/>
          <w:rtl/>
        </w:rPr>
        <w:t xml:space="preserve">(ב)  לָשִׁיר בְּמַקְהֵלָה</w:t>
      </w:r>
    </w:p>
    <w:p>
      <w:pPr>
        <w:bidi/>
        <w:spacing w:after="40" w:before="0"/>
      </w:pPr>
      <w:r>
        <w:rPr>
          <w:rFonts w:ascii="Arial" w:cs="Arial" w:eastAsia="Arial" w:hAnsi="Arial"/>
          <w:sz w:val="28"/>
          <w:szCs w:val="28"/>
          <w:rtl/>
        </w:rPr>
        <w:t xml:space="preserve">(ג)  לְבַשֵּׁל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כַּמָּה מִילִּים חֲדָשׁוֹת קַטְיָה לוֹמֶדֶת כָּל יוֹם?</w:t>
      </w:r>
    </w:p>
    <w:p>
      <w:pPr>
        <w:bidi/>
        <w:spacing w:after="80" w:before="0"/>
      </w:pPr>
      <w:r>
        <w:rPr>
          <w:rFonts w:ascii="Arial" w:cs="Arial" w:eastAsia="Arial" w:hAnsi="Arial"/>
          <w:sz w:val="28"/>
          <w:szCs w:val="28"/>
          <w:rtl/>
        </w:rPr>
        <w:t xml:space="preserve">(א) שְׁתַּיִים        (ב) עָשָׂר        (ג) מֵאָה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מִי מַזְמִינָה אֶת קַטְיָה לְשַׂחֵק?</w:t>
      </w:r>
    </w:p>
    <w:p>
      <w:pPr>
        <w:bidi/>
        <w:spacing w:after="80" w:before="0"/>
      </w:pPr>
      <w:r>
        <w:rPr>
          <w:rFonts w:ascii="Arial" w:cs="Arial" w:eastAsia="Arial" w:hAnsi="Arial"/>
          <w:sz w:val="28"/>
          <w:szCs w:val="28"/>
          <w:rtl/>
        </w:rPr>
        <w:t xml:space="preserve">(א) הַמּוֹרֶה        (ב) אִמָּא        (ג) נוֹעָה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קַטְיָה גָּרָה בְּיִשְׂרָאֵל שָׁנָה.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קַטְיָה לוֹמֶדֶת עָשָׂר מִילִּים חֲדָשׁוֹת כָּל יוֹם.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הַחוּג שֶׁל קַטְיָה הוּא בְּיוֹם שֵׁנִי.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נוֹעָה לֹא רוֹצָה לְשַׂחֵק עִם קַטְיָה.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חֲלוֹם   |   מִילִּים   |   צַעַד   |   שִׁיר</w:t>
      </w:r>
    </w:p>
    <w:p>
      <w:pPr>
        <w:bidi/>
        <w:spacing w:after="80" w:before="0"/>
      </w:pPr>
      <w:r>
        <w:rPr>
          <w:rFonts w:ascii="Arial" w:cs="Arial" w:eastAsia="Arial" w:hAnsi="Arial"/>
          <w:sz w:val="28"/>
          <w:szCs w:val="28"/>
          <w:rtl/>
        </w:rPr>
        <w:t xml:space="preserve">1. יֵשׁ לְקַטְיָה ______________: לְשַׂחֵק כַּדּוּרְסַל בִּקְבוּצָה.</w:t>
      </w:r>
    </w:p>
    <w:p>
      <w:pPr>
        <w:bidi/>
        <w:spacing w:after="80" w:before="0"/>
      </w:pPr>
      <w:r>
        <w:rPr>
          <w:rFonts w:ascii="Arial" w:cs="Arial" w:eastAsia="Arial" w:hAnsi="Arial"/>
          <w:sz w:val="28"/>
          <w:szCs w:val="28"/>
          <w:rtl/>
        </w:rPr>
        <w:t xml:space="preserve">2. כָּל יוֹם הִיא לוֹמֶדֶת עָשָׂר ______________ חֲדָשׁוֹת.</w:t>
      </w:r>
    </w:p>
    <w:p>
      <w:pPr>
        <w:bidi/>
        <w:spacing w:after="80" w:before="0"/>
      </w:pPr>
      <w:r>
        <w:rPr>
          <w:rFonts w:ascii="Arial" w:cs="Arial" w:eastAsia="Arial" w:hAnsi="Arial"/>
          <w:sz w:val="28"/>
          <w:szCs w:val="28"/>
          <w:rtl/>
        </w:rPr>
        <w:t xml:space="preserve">3. קַטְיָה חוֹשֶׁבֶת: "______________ קָטָן, וְעוֹד צַעַד."</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לָמָּה קַטְיָה עוֹשָׂה אֶת זֶה?</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עַל הַחֲלוֹם שֶׁל קַטְיָה.</w:t>
      </w:r>
    </w:p>
    <w:p>
      <w:pPr>
        <w:bidi/>
        <w:spacing w:after="80" w:before="0"/>
      </w:pPr>
      <w:r>
        <w:rPr>
          <w:rFonts w:ascii="Arial" w:cs="Arial" w:eastAsia="Arial" w:hAnsi="Arial"/>
          <w:sz w:val="28"/>
          <w:szCs w:val="28"/>
          <w:rtl/>
        </w:rPr>
        <w:t xml:space="preserve">• הִקִּיפוּ אֶת הַמִּילָּה 'עוֹד' בַּטֵּקְסְט. כַּמָּה פְּעָמִים הִיא כְּתוּבָה?</w:t>
      </w:r>
    </w:p>
    <w:p>
      <w:pPr>
        <w:bidi/>
        <w:spacing w:after="80" w:before="0"/>
      </w:pPr>
      <w:r>
        <w:rPr>
          <w:rFonts w:ascii="Arial" w:cs="Arial" w:eastAsia="Arial" w:hAnsi="Arial"/>
          <w:sz w:val="28"/>
          <w:szCs w:val="28"/>
          <w:rtl/>
        </w:rPr>
        <w:t xml:space="preserve">• סַמְּנוּ בְּקַו אֶת הַמִּשְׁפָּט שֶׁבּוֹ קַטְיָה אוֹמֶרֶת מִי הִיא.</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מִיְּינוּ: מָה הַחֲלוֹם, וּמָה צַעַד קָטָן?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חֲלוֹם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צַעַד קָטָן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לְשַׂחֵק בַּקְּבוּצָה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לִלְמוֹד עָשָׂר מִילִּים בְּיוֹם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לָלֶכֶת לָחוֹג בַּשְּׁכוּנָה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לְדַבֵּר עִבְרִית טוֹב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לְתִרְגּוּם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קְבוּצָה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smiles (f.)</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שְׁכוּנָה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team</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מְחַיֶּיכֶת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every day</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כָּל יוֹם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neighborhood</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מָה קָשֶׁה לְקַטְיָה? מָה הִיא עוֹשָׂה? הִשְׁלִימוּ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קָשֶׁה?</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הַצַּעַד הַקָּטָן שֶׁל קַטְיָה</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הַחֲלוֹם שֶׁלָּכֶם וְהַצַּעַד שֶׁלָּכֶם.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הַצַּעַד הַקָּטָן הָרִאשׁוֹן שֶׁל דָּנִיֵּאל? מִי יָכוֹל לַעֲזוֹר 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דָּנִיאֵל וְהַגִּיטָרָה</w:t>
            </w:r>
          </w:p>
          <w:p>
            <w:pPr>
              <w:bidi/>
              <w:spacing w:after="80" w:before="0"/>
            </w:pPr>
            <w:r>
              <w:rPr>
                <w:rFonts w:ascii="Arial" w:cs="Arial" w:eastAsia="Arial" w:hAnsi="Arial"/>
                <w:sz w:val="28"/>
                <w:szCs w:val="28"/>
                <w:rtl/>
              </w:rPr>
              <w:t xml:space="preserve">דָּנִיאֵל בֶּן 14. הוּא בָּאָרֶץ שְׁלוֹשָׁה חֳודָשִׁים. הוּא רוֹצֶה לְנַגֵּן בְּגִיטָרָה עִם חֲבֵרִים, אֲבָל הוּא מְפַחֵד לְדַבֵּר בְּעִבְרִית.</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הַחֲלוֹם שֶׁלִּי הוּא ______. הַצַּעַד הַקָּטָן הָרִאשׁוֹן שֶׁלִּי הוּא ______. מִי יָכוֹל לַעֲזוֹר לִי? ______. (אֶפְשָׁר לִכְתּוֹב גַּם בַּשָּׂפָה שֶׁלָּכֶם.)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קַטְיָה מְפַחֶדֶת לְדַבֵּר. מָה עוֹזֵר? הִשְׁלִימוּ: אֲנִי עוֹצֵר/ת. אֲנִי מְכַוֵּוץ/ת וּמְשַׁחְרֵר/ת אֶת הַיָּדַיִים. אֲנִי נוֹשֵׁם/ת לְאַט. אֲנִי אוֹמֵר/ת לְעַצְמִי: "___". וְעַכְשָׁיו קָדִימָה! הַצַּעַד שֶׁלִּי: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מָה הַהֶבְדֵּל בֵּין חֲלוֹם, מַטָּרָה וְתָוכְנִית? בַּחֲרוּ חֲלוֹם אֶחָד שֶׁעָלָה בַּשִּׁיעוּר וְנַסּוּ יַחַד לַהֲפוֹךְ אוֹתוֹ לְמַטָּרָה מְמוּקֶּדֶת (מָה, כַּמָּה וְעַד מָתַי) וּלְצַעַד קָטָן רִאשׁוֹן.</w:t>
      </w:r>
    </w:p>
    <w:p>
      <w:pPr>
        <w:bidi/>
        <w:spacing w:after="80" w:before="0"/>
      </w:pPr>
      <w:r>
        <w:rPr>
          <w:rFonts w:ascii="Arial" w:cs="Arial" w:eastAsia="Arial" w:hAnsi="Arial"/>
          <w:sz w:val="28"/>
          <w:szCs w:val="28"/>
          <w:rtl/>
        </w:rPr>
        <w:t xml:space="preserve">• מִילֶנָה סֵירְבָה לְעֶזְרָה, וְלִיאוֹר כִּמְעַט וִיתֵּר אַחֲרֵי סִרְטוֹן אֶחָד. לָמָּה לְדַעְתְּכֶם לִפְעָמִים קָשֶׁה לְבַקֵּשׁ עֶזְרָה? מָה יָכוֹל לְהָקֵל עָלֵינוּ לְבַקֵּשׁ אוֹתָהּ?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אֶת קַטְיָה וְנוֹעָה בַּחוּג. כָּתְבוּ בַּבּוּעָה מָה קַטְיָה אוֹמֶרֶת.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לְסַפֵּר מָה הַחֲלוֹם שֶׁל קַטְיָה.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לִכְתּוֹב צַעַד קָטָן אֶחָד לַחֲלוֹם שֶׁלִּי.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לְהַגִּיד מִשְׁפָּט עִם "אֲנִי עוֹד לֹא...".</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חוֹלְמִים קָדִימָה: חֲלוֹמוֹת, מַטָּרוֹת וּצְעָדִים קְטַנִּים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מִילָּה חֲדָשָׁה אַחַת שֶׁלָּמַדְתִּי הַיּוֹם: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אֲנִי עוֹד לֹא ___, אֲבָל אֲנִי לוֹמֵד/ת.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צַעַד קָטָן אֶחָד שֶׁאֶעֱשֶׂה מָחָר: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חולמים קדימה: חלומות, מטרות וצעדים קטנים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חולמים קדימה: חלומות, מטרות וצעדים קטנים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חולמים קדימה: חלומות, מטרות וצעדים קטנים – חוברת תלמיד – עולים</dc:title>
  <dc:creator>רוית ראש בן ישי</dc:creator>
  <cp:lastModifiedBy>Un-named</cp:lastModifiedBy>
  <cp:revision>1</cp:revision>
  <dcterms:created xsi:type="dcterms:W3CDTF">2026-10-30T08:29:08.501Z</dcterms:created>
  <dcterms:modified xsi:type="dcterms:W3CDTF">2026-10-30T08:29:08.501Z</dcterms:modified>
</cp:coreProperties>
</file>

<file path=docProps/custom.xml><?xml version="1.0" encoding="utf-8"?>
<Properties xmlns="http://schemas.openxmlformats.org/officeDocument/2006/custom-properties" xmlns:vt="http://schemas.openxmlformats.org/officeDocument/2006/docPropsVTypes"/>
</file>