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חולמים קדימה: חלומות, מטרות וצעדים קטנים</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התלמידים והתלמידות יבחינו בין חלום, מטרה ותוכנית, ויתרגמו חלום למטרה ממוקדת, לצעדים קטנים, למסגרת זמן ולאנשים שיכולים לעזור.</w:t>
            </w:r>
          </w:p>
          <w:p>
            <w:pPr>
              <w:bidi/>
              <w:spacing w:after="80" w:before="0"/>
            </w:pPr>
            <w:r>
              <w:rPr>
                <w:rFonts w:ascii="Arial" w:cs="Arial" w:eastAsia="Arial" w:hAnsi="Arial"/>
                <w:sz w:val="24"/>
                <w:szCs w:val="24"/>
                <w:rtl/>
              </w:rPr>
              <w:t xml:space="preserve">• התלמידים והתלמידות יאתרו מידע, יסיקו מסקנות ויזהו מבנה טקסט, קשרים לוגיים, שורשים ומשלב לשון בטקסט סיפורי, מידעי וטיעוני.</w:t>
            </w:r>
          </w:p>
          <w:p>
            <w:pPr>
              <w:bidi/>
              <w:spacing w:after="80" w:before="0"/>
            </w:pPr>
            <w:r>
              <w:rPr>
                <w:rFonts w:ascii="Arial" w:cs="Arial" w:eastAsia="Arial" w:hAnsi="Arial"/>
                <w:sz w:val="24"/>
                <w:szCs w:val="24"/>
                <w:rtl/>
              </w:rPr>
              <w:t xml:space="preserve">• התלמידים והתלמידות יכירו אופטימיות ריאלית, תקווה (רצון + דרכים) ואת הכוח של המילה "עוד", ויבטאו עמדה מנומקת וחיבור אישי לחלום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משהו שפעם לא ידעתם לעשות ועכשיו אתם יודעים. מה היה הצעד הראשון ומי עזר? מציגים את שקופית הפתיחה ואת שלושת עומקי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מושגי יסוד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שקופיות חלום–מטרה–תוכנית, שתי רגליים של תקווה (רצון + דרכים) ושלושה זוגות משקפיים: אופטימיות נאיבית, פסימיות ואופטימיות ריאלית.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וצלילה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ברמה המתאימה לה ועונה על שאלות פני המים והצלילה: איתור, סימון משפט, מיון ואוצר מילים. ברמת חט״ב 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משחקים בזוגות את משחק "בחרו מסלול" ומשווים בחירות. מדגישים את עש״ן ד״ק ברגע האכזבה: עצור, שרירים, נשימה, דיבור עצמי ("אני עוד לא שם") וקדימה.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כתיבה קצרה (השאלה הפתוחה), ואחריה שתיים מארבע שאלות הדיון. מקשרים לערוצי גש״ר מאח״ד שעוזרים להמשיך לעבר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ממלאים כרטיס יציאה אחד: חלום, מטרה וצעד קטן, או משפט עם המילה "עוד".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מציגים בשתי דקות את ההבדל בין חלום, מטרה ותוכנית, וקוראים יחד את הטקסט ברמה המתאימה. משחקים צעד אחד מתוך משחק המסלול. מסיימים בכרטיס יציאה: "אני עוד לא..., אבל הצעד הקטן הבא שלי הוא...".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משהו שפעם לא ידעתם לעשות ועכשיו אתם יודעים, למשל לרכוב על אופניים, לשחות או להכין חביתה. מה היה הצעד הראשון? ומי עזר לכם בדרך?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בדרך לחלום: גש״ר מאח״ד • עש״ן ד״ק • מעש״ה</w:t>
            </w:r>
          </w:p>
          <w:p>
            <w:pPr>
              <w:bidi/>
              <w:spacing w:after="80" w:before="0"/>
            </w:pPr>
            <w:r>
              <w:rPr>
                <w:rFonts w:ascii="Arial" w:cs="Arial" w:eastAsia="Arial" w:hAnsi="Arial"/>
                <w:sz w:val="24"/>
                <w:szCs w:val="24"/>
                <w:rtl/>
              </w:rPr>
              <w:t xml:space="preserve">עש״ן ד״ק עוזר ברגע של אכזבה, כשהבמה נופלת או כשהסרטון לא מצליח: עוצרים, מכווצים ומשחררים שרירים, נושמים לאט, אומרים לעצמנו "אני עוד לא שם, אבל אני בדרך" – ורק אז בוחרים צעד קדימה. גש״ר מאח״ד מציע שישה ערוצים להמשיך לעבר החלום: גוף (תרגול), שכל (תוכנית), רגש (לקרוא לפחד בשם), אמונה ("אני יכול/ה להשפיע"), חברה (אנשים שעוזרים) ודמיון (לדמיין את הצעד הבא). מעש״ה מכוון אותנו כשחבר או חברה מספרים שהתוכנית שלהם התפרקה: מחויבות ("אני כאן איתך"), עידוד לפעולה (צעד קטן אחד), שאלות ("מה קרה? מה עוזר לך?") והבניית רצף (מה קרה, מה עכשיו ומה הלאה). החלום נתקע או שמשהו לא הצליח? עצרו עם עש״ן ד״ק: עוצרים, מכווצים ומשחררים אגרופים, נושמים לאט, אומרים לעצמנו "אני עוד לא שם, אבל אני בדרך" – וקדימה, לצעד קטן אחד לקראת החלום.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אל תבקשו לשתף חלומות בקול רם. מי שרוצה משתף/ת, ומי שלא רוצה כותב/ת לעצמו/ה. חלום הוא דבר אישי, וחשוב לכבד גם חלומות "קטנים" או לא שגרתיים.</w:t>
            </w:r>
          </w:p>
          <w:p>
            <w:pPr>
              <w:bidi/>
              <w:spacing w:after="80" w:before="0"/>
            </w:pPr>
            <w:r>
              <w:rPr>
                <w:rFonts w:ascii="Arial" w:cs="Arial" w:eastAsia="Arial" w:hAnsi="Arial"/>
                <w:sz w:val="24"/>
                <w:szCs w:val="24"/>
                <w:rtl/>
              </w:rPr>
              <w:t xml:space="preserve">• כשתלמיד/ה מספר/ת על כישלון, החזירו את השיחה לשפת ה"עוד" ולצעד הבא: "מה למדת מזה?", "מי יכול לעזור?". הימנעו משיפוט ומהשוואות בין תלמידים.</w:t>
            </w:r>
          </w:p>
          <w:p>
            <w:pPr>
              <w:bidi/>
              <w:spacing w:after="80" w:before="0"/>
            </w:pPr>
            <w:r>
              <w:rPr>
                <w:rFonts w:ascii="Arial" w:cs="Arial" w:eastAsia="Arial" w:hAnsi="Arial"/>
                <w:sz w:val="24"/>
                <w:szCs w:val="24"/>
                <w:rtl/>
              </w:rPr>
              <w:t xml:space="preserve">• זהו מרחב בטוח של תמיכה ולא טיפול. אם עולה מצוקה, ייאוש מתמשך או דאגה לשלומו/ה של תלמיד/ה, פנו ליועצת. אפשר גם להזכיר לתלמידים שהם יכולים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פסקה מנומקת כוללת עמדה ברורה, למשל "כל חלום צריך לפחות צעד קטן אחד" או "יש חלומות שכדאי להשאיר חופשיים, כי הם נותנים השראה". בהמשך באים שני נימוקים, דוגמה מהטקסט או מהטבלה (שקד והקומיקס, הסבר על מטרה ממוקדת) או מהחיים, ומשפט סיכום. עמדה מאוזנת מתקבלת אם היא מנומקת היטב.</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הוא הכיוון, לאן רוצים להגיע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קיצרה את הסצנות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רצון ודרכים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רואים את הקשיים ביושר ומאמינים שאפשר לפעול מולם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„משום שהמוח יודע במה להתמקד…”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להיות מוזיקאי/ת ← ☁️ חלום; לנגן שיר שלם בגיטרה עד חנוכה ← 🎯 מטרה ממוקדת; להתאמן היום רבע שעה על שני אקורדים ← 👣 צעד קטן; לעזור לבעלי חיים ← ☁️ חלום; להתנדב פעמיים בחודש בפינת חי ← 🎯 מטרה ממוקדת; לשאול את השכנה מתי אפשר לבוא לבקר בפינת החי ← 👣 צעד קטן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להחליף</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חולמים קדימה: חלומות, מטרות וצעדים קטנים</w:t>
      </w:r>
    </w:p>
    <w:p>
      <w:pPr>
        <w:bidi/>
        <w:spacing w:after="200" w:before="0"/>
      </w:pPr>
      <w:r>
        <w:rPr>
          <w:rFonts w:ascii="Arial" w:cs="Arial" w:eastAsia="Arial" w:hAnsi="Arial"/>
          <w:color w:val="4A4560"/>
          <w:sz w:val="26"/>
          <w:szCs w:val="26"/>
          <w:rtl/>
        </w:rPr>
        <w:t xml:space="preserve">מחלום לתוכנית – אופטימיות ריאלית, תקווה והתמדה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מוחשיות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שאפשר לראות, לגעת או למדוד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חלופית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אחרת, שבאה במקום הדרך הראשונה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אופטימיות ריאלית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תקווה שרואה גם את הקשיים ומאמינה שאפשר לפעול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נאיבית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תמימה, שלא רואה את המציאות כפי שהיא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פסק דין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החלטה סופית שאי אפשר לשנות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מוחשיות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שאפשר לראות, לגעת או למדוד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חלופית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אחרת, שבאה במקום הדרך הראשונה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אופטימיות ריאלית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תקווה שרואה גם את הקשיים ומאמינה שאפשר לפעול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נאיבית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תמימה, שלא רואה את המציאות כפי שהיא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פסק דין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החלטה סופית שאי אפשר לשנות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ענן רחוק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חלום שעדיין אין אליו דרך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שביל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דרך ברורה, צעד אחר צעד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אופטימיות נאיבית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"יהיה בסדר" בלי להתכונן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דרכים לחלום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משהו שאתם חולמים לעשות בשנה הקרובה. האם יש לכם כבר צעד ראשון? מה לדעתכם ההבדל בין חלום לתוכנית?</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מוחשיות</w:t>
            </w:r>
            <w:r>
              <w:rPr>
                <w:rFonts w:ascii="Arial" w:cs="Arial" w:eastAsia="Arial" w:hAnsi="Arial"/>
                <w:sz w:val="24"/>
                <w:szCs w:val="24"/>
                <w:rtl/>
              </w:rPr>
              <w:t xml:space="preserve"> – שאפשר לראות, לגעת או למדוד</w:t>
            </w:r>
          </w:p>
          <w:p>
            <w:pPr>
              <w:bidi/>
              <w:spacing w:after="80" w:before="0"/>
            </w:pPr>
            <w:r>
              <w:rPr>
                <w:rFonts w:ascii="Arial" w:cs="Arial" w:eastAsia="Arial" w:hAnsi="Arial"/>
                <w:b/>
                <w:bCs/>
                <w:color w:val="2B1D5C"/>
                <w:sz w:val="24"/>
                <w:szCs w:val="24"/>
                <w:rtl/>
              </w:rPr>
              <w:t xml:space="preserve">חלופית</w:t>
            </w:r>
            <w:r>
              <w:rPr>
                <w:rFonts w:ascii="Arial" w:cs="Arial" w:eastAsia="Arial" w:hAnsi="Arial"/>
                <w:sz w:val="24"/>
                <w:szCs w:val="24"/>
                <w:rtl/>
              </w:rPr>
              <w:t xml:space="preserve"> – אחרת, שבאה במקום הדרך הראשונה</w:t>
            </w:r>
          </w:p>
          <w:p>
            <w:pPr>
              <w:bidi/>
              <w:spacing w:after="80" w:before="0"/>
            </w:pPr>
            <w:r>
              <w:rPr>
                <w:rFonts w:ascii="Arial" w:cs="Arial" w:eastAsia="Arial" w:hAnsi="Arial"/>
                <w:b/>
                <w:bCs/>
                <w:color w:val="2B1D5C"/>
                <w:sz w:val="24"/>
                <w:szCs w:val="24"/>
                <w:rtl/>
              </w:rPr>
              <w:t xml:space="preserve">אופטימיות ריאלית</w:t>
            </w:r>
            <w:r>
              <w:rPr>
                <w:rFonts w:ascii="Arial" w:cs="Arial" w:eastAsia="Arial" w:hAnsi="Arial"/>
                <w:sz w:val="24"/>
                <w:szCs w:val="24"/>
                <w:rtl/>
              </w:rPr>
              <w:t xml:space="preserve"> – תקווה שרואה גם את הקשיים ומאמינה שאפשר לפעול</w:t>
            </w:r>
          </w:p>
          <w:p>
            <w:pPr>
              <w:bidi/>
              <w:spacing w:after="80" w:before="0"/>
            </w:pPr>
            <w:r>
              <w:rPr>
                <w:rFonts w:ascii="Arial" w:cs="Arial" w:eastAsia="Arial" w:hAnsi="Arial"/>
                <w:b/>
                <w:bCs/>
                <w:color w:val="2B1D5C"/>
                <w:sz w:val="24"/>
                <w:szCs w:val="24"/>
                <w:rtl/>
              </w:rPr>
              <w:t xml:space="preserve">נאיבית</w:t>
            </w:r>
            <w:r>
              <w:rPr>
                <w:rFonts w:ascii="Arial" w:cs="Arial" w:eastAsia="Arial" w:hAnsi="Arial"/>
                <w:sz w:val="24"/>
                <w:szCs w:val="24"/>
                <w:rtl/>
              </w:rPr>
              <w:t xml:space="preserve"> – תמימה, שלא רואה את המציאות כפי שהיא</w:t>
            </w:r>
          </w:p>
          <w:p>
            <w:pPr>
              <w:bidi/>
              <w:spacing w:after="80" w:before="0"/>
            </w:pPr>
            <w:r>
              <w:rPr>
                <w:rFonts w:ascii="Arial" w:cs="Arial" w:eastAsia="Arial" w:hAnsi="Arial"/>
                <w:b/>
                <w:bCs/>
                <w:color w:val="2B1D5C"/>
                <w:sz w:val="24"/>
                <w:szCs w:val="24"/>
                <w:rtl/>
              </w:rPr>
              <w:t xml:space="preserve">פסק דין</w:t>
            </w:r>
            <w:r>
              <w:rPr>
                <w:rFonts w:ascii="Arial" w:cs="Arial" w:eastAsia="Arial" w:hAnsi="Arial"/>
                <w:sz w:val="24"/>
                <w:szCs w:val="24"/>
                <w:rtl/>
              </w:rPr>
              <w:t xml:space="preserve"> – החלטה סופית שאי אפשר לשנות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חלום, מטרה ותוכנית. כמעט לכל אחד ואחת יש חלום: לכתוב ספר, להקים להקה, לעזור לבעלי חיים. החלום הוא הכיוון, והוא אומר לנו לאן אנחנו רוצים להגיע. אולם חלום לבדו עדיין אינו דרך. מטרה היא חלק מהחלום שאפשר לראות ולמדוד, ותוכנית היא רשימת הצעדים שיובילו אל המטרה. כשהשלושה עובדים יחד, החלום מפסיק להיות ענן רחוק ומתחיל להיות שביל.</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מטרה שאפשר לראות. "אני רוצה להיות טובה בציור" הוא משפט יפה, אבל קשה לדעת מתי מגיעים. "אני רוצה לצייר קומיקס של ארבעה עמודים עד סוף החופש" היא מטרה ממוקדת: ברור מה עושים, כמה ועד מתי. חוקרים מתארים שמטרות ברורות ומוחשיות מקלות עלינו להתחיל, משום שהמוח יודע במה להתמקד.</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צעדים קטנים ולוח זמנים. מטרה גדולה עלולה להפחיד, ולכן מפרקים אותה לצעדים קטנים: עשרים דקות ביום, עמוד אחד בשבוע. כל צעד קטן שמושלם נותן תחושת הצלחה ואנרגיה להמשיך. לוח זמנים, אפילו פשוט, על דף שתלוי על המקרר, הופך כוונה למעשה.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חשבו על חלום שלכם. איך הייתם הופכים אותו למטרה ממוקדת: מה, כמה ועד מתי? ומה יהיה הצעד הקטן הראשון?</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שתי רגליים של תקווה. חוקרים של תקווה מתארים אותה כמו אדם שעומד על שתי רגליים. הרגל הראשונה היא הרצון, כלומר האמונה ש"אני יכול/ה להשפיע". הרגל השנייה היא הדרכים, כלומר היכולת למצוא דרך חלופית כשדרך אחת נחסמת. כשיש רק רצון בלי דרכים, מתייאשים מהר. כשיש דרכים בלי רצון, לא יוצאים לדרך. זו גם אופטימיות ריאלית: לראות את הקשיים ביושר ולהאמין שאפשר לפעול מולם. היא שונה מאופטימיות נאיבית ("יהיה בסדר, לא צריך להתכונן") ומפסימיות ("אין טעם לנסות").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אנשים בדרך. אף חלום לא נבנה לבד. מורה, בן או בת משפחה, חבר או מאמנת יכולים לתת עצה, לשאול שאלה טובה או פשוט לעודד ביום קשה. כדאי לשאול מראש: מי יכול לעזור לי בצעד הזה? בקשת עזרה איננה ויתור על החלום. היא דרך חכמה לשמור עליו.</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בדיקה, פחד והמילה "עוד". מדי פעם עוצרים ובודקים: מה הצליח? מה צריך לשנות? מעידה היא מידע, לא פסק דין. גם פחד הוא חלק מהדרך, וכדאי לקרוא לו בשם מדויק. לא "אני מפחד/ת מהכול", אלא "אני חושש/ת שיצחקו על הציור שלי". פחד מדויק מאפשר לבחור מולו צעד קטן אחד, למשל להראות את הציור קודם לחבר אחד. מחקרים רבים מראים שהמוח משתנה ומתחזק עם תרגול. לכן במקום "אני לא יודע/ת" אפשר לומר "אני עוד לא יודע/ת".</w:t>
      </w:r>
    </w:p>
    <w:p>
      <w:pPr>
        <w:bidi/>
        <w:spacing w:after="60" w:before="0"/>
      </w:pPr>
      <w:r>
        <w:rPr>
          <w:rFonts w:ascii="Arial" w:cs="Arial" w:eastAsia="Arial" w:hAnsi="Arial"/>
          <w:b/>
          <w:bCs/>
          <w:color w:val="6A4AD9"/>
          <w:sz w:val="20"/>
          <w:szCs w:val="20"/>
          <w:rtl/>
        </w:rPr>
        <w:t xml:space="preserve">📊 מחלום לתוכנית: הדוגמה של שקד, שחולמת ליצור קומיקס</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בוחרים כיוון שמלהיב אותי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שקד חולמת ליצור סיפורי קומיקס</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מטרה ממוקדת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מגדירים מה, כמה ועד מתי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קומיקס של ארבעה עמודים עד סוף החופש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צעדים קטנים ולוח זמנים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מפרקים לצעדים ומשבצים אותם ביומן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בשבוע הראשון בונים דמות, ואחר כך מציירים עמוד אחד בשבוע</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שיכולים לעזור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שואלים מי יכול לתת עצה או משוב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דודה שמציירת נותנת לשקד טיפ על הבעות פנים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בדיקה ותיקון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עוצרים פעם בשבוע, בודקים ומשנים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העמוד השני לא הושלם, ולכן שקד מקצרת את הסצנות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מתחילים בפני המים: חפשו בטקסט ובטבלה את המידע החשוב.</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הפסקה הראשונה, מה תפקידו של החלום?</w:t>
      </w:r>
    </w:p>
    <w:p>
      <w:pPr>
        <w:bidi/>
        <w:spacing w:after="40" w:before="0"/>
      </w:pPr>
      <w:r>
        <w:rPr>
          <w:rFonts w:ascii="Arial" w:cs="Arial" w:eastAsia="Arial" w:hAnsi="Arial"/>
          <w:sz w:val="24"/>
          <w:szCs w:val="24"/>
          <w:rtl/>
        </w:rPr>
        <w:t xml:space="preserve">(א)  הוא רשימת הצעדים</w:t>
      </w:r>
    </w:p>
    <w:p>
      <w:pPr>
        <w:bidi/>
        <w:spacing w:after="40" w:before="0"/>
      </w:pPr>
      <w:r>
        <w:rPr>
          <w:rFonts w:ascii="Arial" w:cs="Arial" w:eastAsia="Arial" w:hAnsi="Arial"/>
          <w:sz w:val="24"/>
          <w:szCs w:val="24"/>
          <w:rtl/>
        </w:rPr>
        <w:t xml:space="preserve">(ב)  הוא הכיוון, לאן רוצים להגיע</w:t>
      </w:r>
    </w:p>
    <w:p>
      <w:pPr>
        <w:bidi/>
        <w:spacing w:after="40" w:before="0"/>
      </w:pPr>
      <w:r>
        <w:rPr>
          <w:rFonts w:ascii="Arial" w:cs="Arial" w:eastAsia="Arial" w:hAnsi="Arial"/>
          <w:sz w:val="24"/>
          <w:szCs w:val="24"/>
          <w:rtl/>
        </w:rPr>
        <w:t xml:space="preserve">(ג)  הוא לוח הזמנים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עשתה שקד כשהעמוד השני לא הושלם?</w:t>
      </w:r>
    </w:p>
    <w:p>
      <w:pPr>
        <w:bidi/>
        <w:spacing w:after="80" w:before="0"/>
      </w:pPr>
      <w:r>
        <w:rPr>
          <w:rFonts w:ascii="Arial" w:cs="Arial" w:eastAsia="Arial" w:hAnsi="Arial"/>
          <w:sz w:val="24"/>
          <w:szCs w:val="24"/>
          <w:rtl/>
        </w:rPr>
        <w:t xml:space="preserve">(א) ויתרה על הקומיקס        (ב) ביקשה ממישהו לצייר במקומה        (ג) קיצרה את הסצנות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מהן "שתי הרגליים" של התקווה לפי הטקסט?</w:t>
      </w:r>
    </w:p>
    <w:p>
      <w:pPr>
        <w:bidi/>
        <w:spacing w:after="80" w:before="0"/>
      </w:pPr>
      <w:r>
        <w:rPr>
          <w:rFonts w:ascii="Arial" w:cs="Arial" w:eastAsia="Arial" w:hAnsi="Arial"/>
          <w:sz w:val="24"/>
          <w:szCs w:val="24"/>
          <w:rtl/>
        </w:rPr>
        <w:t xml:space="preserve">(א) רצון ודרכים        (ב) מזל וכישרון        (ג) פחד ואומץ</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מאפיין אופטימיות ריאלית לפי הטקסט?</w:t>
      </w:r>
    </w:p>
    <w:p>
      <w:pPr>
        <w:bidi/>
        <w:spacing w:after="40" w:before="0"/>
      </w:pPr>
      <w:r>
        <w:rPr>
          <w:rFonts w:ascii="Arial" w:cs="Arial" w:eastAsia="Arial" w:hAnsi="Arial"/>
          <w:sz w:val="24"/>
          <w:szCs w:val="24"/>
          <w:rtl/>
        </w:rPr>
        <w:t xml:space="preserve">(א)  מצפים שהכול יסתדר בלי הכנה</w:t>
      </w:r>
    </w:p>
    <w:p>
      <w:pPr>
        <w:bidi/>
        <w:spacing w:after="40" w:before="0"/>
      </w:pPr>
      <w:r>
        <w:rPr>
          <w:rFonts w:ascii="Arial" w:cs="Arial" w:eastAsia="Arial" w:hAnsi="Arial"/>
          <w:sz w:val="24"/>
          <w:szCs w:val="24"/>
          <w:rtl/>
        </w:rPr>
        <w:t xml:space="preserve">(ב)  רואים את הקשיים ביושר ומאמינים שאפשר לפעול מולם</w:t>
      </w:r>
    </w:p>
    <w:p>
      <w:pPr>
        <w:bidi/>
        <w:spacing w:after="40" w:before="0"/>
      </w:pPr>
      <w:r>
        <w:rPr>
          <w:rFonts w:ascii="Arial" w:cs="Arial" w:eastAsia="Arial" w:hAnsi="Arial"/>
          <w:sz w:val="24"/>
          <w:szCs w:val="24"/>
          <w:rtl/>
        </w:rPr>
        <w:t xml:space="preserve">(ג)  מניחים מראש שאין טעם לנסות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מטרה היא חלק מהחלום שאפשר לראות ולמדוד.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כשהעמוד השני לא הושלם, שקד ויתרה על הקומיקס.</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כשיש רצון בלי דרכים, מתייאשים מהר.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בקשת עזרה היא ויתור על החלום.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תוכנית   |   מעידה   |   דרכים   |   מזל</w:t>
      </w:r>
    </w:p>
    <w:p>
      <w:pPr>
        <w:bidi/>
        <w:spacing w:after="80" w:before="0"/>
      </w:pPr>
      <w:r>
        <w:rPr>
          <w:rFonts w:ascii="Arial" w:cs="Arial" w:eastAsia="Arial" w:hAnsi="Arial"/>
          <w:sz w:val="24"/>
          <w:szCs w:val="24"/>
          <w:rtl/>
        </w:rPr>
        <w:t xml:space="preserve">1. ______________ היא רשימת הצעדים שיובילו אל המטרה.</w:t>
      </w:r>
    </w:p>
    <w:p>
      <w:pPr>
        <w:bidi/>
        <w:spacing w:after="80" w:before="0"/>
      </w:pPr>
      <w:r>
        <w:rPr>
          <w:rFonts w:ascii="Arial" w:cs="Arial" w:eastAsia="Arial" w:hAnsi="Arial"/>
          <w:sz w:val="24"/>
          <w:szCs w:val="24"/>
          <w:rtl/>
        </w:rPr>
        <w:t xml:space="preserve">2. ______________ היא מידע, לא פסק דין.</w:t>
      </w:r>
    </w:p>
    <w:p>
      <w:pPr>
        <w:bidi/>
        <w:spacing w:after="80" w:before="0"/>
      </w:pPr>
      <w:r>
        <w:rPr>
          <w:rFonts w:ascii="Arial" w:cs="Arial" w:eastAsia="Arial" w:hAnsi="Arial"/>
          <w:sz w:val="24"/>
          <w:szCs w:val="24"/>
          <w:rtl/>
        </w:rPr>
        <w:t xml:space="preserve">3. הרגל השנייה של התקווה היא ה______________, היכולת למצוא דרך חלופית.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צוללים פנימה: נבין קשרים, נסיק מסקנות ונבחן את לשון הטקסט.</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שמגדיר מהי מטרה.</w:t>
      </w:r>
    </w:p>
    <w:p>
      <w:pPr>
        <w:bidi/>
        <w:spacing w:after="80" w:before="0"/>
      </w:pPr>
      <w:r>
        <w:rPr>
          <w:rFonts w:ascii="Arial" w:cs="Arial" w:eastAsia="Arial" w:hAnsi="Arial"/>
          <w:sz w:val="24"/>
          <w:szCs w:val="24"/>
          <w:rtl/>
        </w:rPr>
        <w:t xml:space="preserve">• סמנו בירוק את הדוגמה לפחד שנקרא בשם מדויק.</w:t>
      </w:r>
    </w:p>
    <w:p>
      <w:pPr>
        <w:bidi/>
        <w:spacing w:after="80" w:before="0"/>
      </w:pPr>
      <w:r>
        <w:rPr>
          <w:rFonts w:ascii="Arial" w:cs="Arial" w:eastAsia="Arial" w:hAnsi="Arial"/>
          <w:sz w:val="24"/>
          <w:szCs w:val="24"/>
          <w:rtl/>
        </w:rPr>
        <w:t xml:space="preserve">• סמנו בקו את החלק במשפט שמסביר למה מטרות ברורות עוזרות להתחיל.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משפט: האם הוא חלום, מטרה ממוקדת או צעד קטן?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חלום</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מטרה ממוקדת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צעד קטן</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להיות מוזיקאי/ת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לנגן שיר שלם בגיטרה עד חנוכה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להתאמן היום רבע שעה על שני אקורדים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לעזור לבעלי חיים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להתנדב פעמיים בחודש בפינת חי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לשאול את השכנה מתי אפשר לבוא לבקר בפינת החי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ענן רחוק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"יהיה בסדר" בלי להתכונן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שביל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חלום שעדיין אין אליו דרך</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אופטימיות נאיבית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"אין טעם לנסות"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פסימיות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דרך ברורה, צעד אחר צעד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"חלופית" בפסקה "שתי רגליים של תקווה" בנויה מהשורש ח־ל־ף. איזו מילה שייכת לאותו שורש?</w:t>
      </w:r>
    </w:p>
    <w:p>
      <w:pPr>
        <w:bidi/>
        <w:spacing w:after="80" w:before="0"/>
      </w:pPr>
      <w:r>
        <w:rPr>
          <w:rFonts w:ascii="Arial" w:cs="Arial" w:eastAsia="Arial" w:hAnsi="Arial"/>
          <w:sz w:val="24"/>
          <w:szCs w:val="24"/>
          <w:rtl/>
        </w:rPr>
        <w:t xml:space="preserve">(א) להחליף        (ב) לחלום        (ג) חלון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שלוש דרכים לחשוב על חלום. כתבו מה אומרים לעצמנו ומה קורה בעקבות 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החשיבה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אומרים לעצמנו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 אחר כך</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יורדים למעמקים: נחשוב, ניצור ונחבר את הטקסט לחלומות שלנו.</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איך נועם יכול לנסח מחדש את המחשבה שלו בעזרת המילה "עוד"? הציעו לו צעד קטן אחד ואדם אחד שיכול לעזור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השיר שלא הצליח</w:t>
            </w:r>
          </w:p>
          <w:p>
            <w:pPr>
              <w:bidi/>
              <w:spacing w:after="80" w:before="0"/>
            </w:pPr>
            <w:r>
              <w:rPr>
                <w:rFonts w:ascii="Arial" w:cs="Arial" w:eastAsia="Arial" w:hAnsi="Arial"/>
                <w:sz w:val="24"/>
                <w:szCs w:val="24"/>
                <w:rtl/>
              </w:rPr>
              <w:t xml:space="preserve">נועם החליט לנגן שיר בגיטרה במסיבת הכיתה בעוד חודש. אחרי שבועיים הוא עדיין מתבלבל באקורדים ואומר: "אני פשוט לא מוכשר, עדיף לוותר".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כל חלום צריך תוכנית, או שיש חלומות שכדאי להשאיר "חופשיים"? כתבו פסקה מנומקת של 6–8 שורות. כללו בה עמדה ברורה, שני נימוקים, דוגמה אחת (מהטקסט, מהטבלה או מחייכם) ומשפט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שלכם תכנן/ה להשתתף בתחרות, והתוכנית התפרקה. כתבו לו/ה הודעה קצרה לפי מעש״ה: משפט של מחויבות ("אני כאן איתך"), הצעה למשימה קטנה, שאלה שמפעילה חשיבה, ועזרה לסדר: מה קרה, מה עכשיו ומה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חלום, מטרה ותוכנית? בחרו חלום אחד שעלה בשיעור ונסו יחד להפוך אותו למטרה ממוקדת (מה, כמה ועד מתי) ולצעד קטן ראשון.</w:t>
      </w:r>
    </w:p>
    <w:p>
      <w:pPr>
        <w:bidi/>
        <w:spacing w:after="80" w:before="0"/>
      </w:pPr>
      <w:r>
        <w:rPr>
          <w:rFonts w:ascii="Arial" w:cs="Arial" w:eastAsia="Arial" w:hAnsi="Arial"/>
          <w:sz w:val="24"/>
          <w:szCs w:val="24"/>
          <w:rtl/>
        </w:rPr>
        <w:t xml:space="preserve">• מילנה סירבה לעזרה, וליאור כמעט ויתר אחרי סרטון אחד. למה לדעתכם לפעמים קשה לבקש עזרה? מה יכול להקל עלינו לבקש אותה?</w:t>
      </w:r>
    </w:p>
    <w:p>
      <w:pPr>
        <w:bidi/>
        <w:spacing w:after="80" w:before="0"/>
      </w:pPr>
      <w:r>
        <w:rPr>
          <w:rFonts w:ascii="Arial" w:cs="Arial" w:eastAsia="Arial" w:hAnsi="Arial"/>
          <w:sz w:val="24"/>
          <w:szCs w:val="24"/>
          <w:rtl/>
        </w:rPr>
        <w:t xml:space="preserve">• חשבו על משפט שאתם אומרים לעצמכם, "אני לא...". איך הוא נשמע כשמוסיפים לו את המילה "עוד"? מה משתנה בתחושה ובמעשים?</w:t>
      </w:r>
    </w:p>
    <w:p>
      <w:pPr>
        <w:bidi/>
        <w:spacing w:after="80" w:before="0"/>
      </w:pPr>
      <w:r>
        <w:rPr>
          <w:rFonts w:ascii="Arial" w:cs="Arial" w:eastAsia="Arial" w:hAnsi="Arial"/>
          <w:sz w:val="24"/>
          <w:szCs w:val="24"/>
          <w:rtl/>
        </w:rPr>
        <w:t xml:space="preserve">• אם חבר או חברה מספרים לכם שהתוכנית שלהם התפרקה, איך תוכלו לעזור לפי מעש״ה: מחויבות ("אני כאן איתך"), עידוד לפעולה, שאלות ("מה קרה? מה עוזר לך?") והבניית רצף – מה קרה, מה עכשיו ומה הצעד הבא?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את "שתי הרגליים של התקווה": דמות שעל רגל אחת כתוב "רצון" ועל השנייה "דרכים". ציירו בדרך מכשול ושביל עוקף.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חלום, מטרה ותוכנית.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להפוך משאלה כללית למטרה ממוקדת: מה, כמה ועד מתי.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אופטימיות ריאלית, אופטימיות נאיבית ופסימיות.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חולמים קדימה: חלומות, מטרות וצעדים קטנים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כתבו מטרה ממוקדת אחת שלכם וצעד קטן ראשון.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השלימו: "אני עוד לא ___, אבל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מי אדם אחד שיכול לעזור לכם בדרך לחלום, ובמה?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חולמים קדימה: חלומות, מטרות וצעדים קטנים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חולמים קדימה: חלומות, מטרות וצעדים קטנים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חולמים קדימה: חלומות, מטרות וצעדים קטנים – חוברת תלמיד – חט״ב</dc:title>
  <dc:creator>רוית ראש בן ישי</dc:creator>
  <cp:lastModifiedBy>Un-named</cp:lastModifiedBy>
  <cp:revision>1</cp:revision>
  <dcterms:created xsi:type="dcterms:W3CDTF">2026-10-30T08:29:08.350Z</dcterms:created>
  <dcterms:modified xsi:type="dcterms:W3CDTF">2026-10-30T08:29:08.350Z</dcterms:modified>
</cp:coreProperties>
</file>

<file path=docProps/custom.xml><?xml version="1.0" encoding="utf-8"?>
<Properties xmlns="http://schemas.openxmlformats.org/officeDocument/2006/custom-properties" xmlns:vt="http://schemas.openxmlformats.org/officeDocument/2006/docPropsVTypes"/>
</file>